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E00" w:rsidRDefault="00736346" w:rsidP="00E35F8C">
      <w:pPr>
        <w:pStyle w:val="a3"/>
        <w:shd w:val="clear" w:color="auto" w:fill="FFFFFF"/>
        <w:spacing w:before="0" w:beforeAutospacing="0" w:after="230" w:afterAutospacing="0"/>
        <w:ind w:firstLine="708"/>
        <w:rPr>
          <w:color w:val="244061" w:themeColor="accent1" w:themeShade="80"/>
          <w:sz w:val="32"/>
          <w:szCs w:val="32"/>
        </w:rPr>
      </w:pPr>
      <w:r w:rsidRPr="00F26B50">
        <w:rPr>
          <w:b/>
          <w:noProof/>
          <w:color w:val="244061" w:themeColor="accent1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-701675</wp:posOffset>
            </wp:positionH>
            <wp:positionV relativeFrom="paragraph">
              <wp:posOffset>0</wp:posOffset>
            </wp:positionV>
            <wp:extent cx="3324225" cy="6972300"/>
            <wp:effectExtent l="0" t="0" r="9525" b="0"/>
            <wp:wrapSquare wrapText="bothSides"/>
            <wp:docPr id="1" name="Рисунок 1" descr="C:\Users\Admin\Desktop\Новая школа\IMG_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школа\IMG_61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6ED" w:rsidRPr="00F26B50">
        <w:rPr>
          <w:b/>
          <w:color w:val="244061" w:themeColor="accent1" w:themeShade="80"/>
          <w:sz w:val="32"/>
          <w:szCs w:val="32"/>
        </w:rPr>
        <w:t xml:space="preserve">Уважаемые родители и учащиеся </w:t>
      </w:r>
      <w:r w:rsidR="00ED1F8D">
        <w:rPr>
          <w:b/>
          <w:color w:val="244061" w:themeColor="accent1" w:themeShade="80"/>
          <w:sz w:val="32"/>
          <w:szCs w:val="32"/>
        </w:rPr>
        <w:t xml:space="preserve">лицея № 185, </w:t>
      </w:r>
      <w:r w:rsidR="00ED1F8D" w:rsidRPr="00ED1F8D">
        <w:rPr>
          <w:bCs/>
          <w:color w:val="244061" w:themeColor="accent1" w:themeShade="80"/>
          <w:sz w:val="32"/>
          <w:szCs w:val="32"/>
        </w:rPr>
        <w:t xml:space="preserve">ежегодно </w:t>
      </w:r>
      <w:r w:rsidR="00FF7E91" w:rsidRPr="00F26B50">
        <w:rPr>
          <w:color w:val="244061" w:themeColor="accent1" w:themeShade="80"/>
          <w:sz w:val="32"/>
          <w:szCs w:val="32"/>
        </w:rPr>
        <w:t>в</w:t>
      </w:r>
      <w:r w:rsidR="00E95191" w:rsidRPr="00F26B50">
        <w:rPr>
          <w:color w:val="244061" w:themeColor="accent1" w:themeShade="80"/>
          <w:sz w:val="32"/>
          <w:szCs w:val="32"/>
        </w:rPr>
        <w:t xml:space="preserve"> нашем лицее</w:t>
      </w:r>
      <w:r w:rsidR="008C4747" w:rsidRPr="00F26B50">
        <w:rPr>
          <w:color w:val="244061" w:themeColor="accent1" w:themeShade="80"/>
          <w:sz w:val="32"/>
          <w:szCs w:val="32"/>
        </w:rPr>
        <w:t xml:space="preserve"> </w:t>
      </w:r>
      <w:r w:rsidR="00ED1F8D">
        <w:rPr>
          <w:color w:val="244061" w:themeColor="accent1" w:themeShade="80"/>
          <w:sz w:val="32"/>
          <w:szCs w:val="32"/>
        </w:rPr>
        <w:t xml:space="preserve">проводится </w:t>
      </w:r>
      <w:proofErr w:type="gramStart"/>
      <w:r w:rsidR="00ED1F8D">
        <w:rPr>
          <w:color w:val="244061" w:themeColor="accent1" w:themeShade="80"/>
          <w:sz w:val="32"/>
          <w:szCs w:val="32"/>
        </w:rPr>
        <w:t>социо-культурная</w:t>
      </w:r>
      <w:proofErr w:type="gramEnd"/>
      <w:r w:rsidR="00ED1F8D">
        <w:rPr>
          <w:color w:val="244061" w:themeColor="accent1" w:themeShade="80"/>
          <w:sz w:val="32"/>
          <w:szCs w:val="32"/>
        </w:rPr>
        <w:t xml:space="preserve"> акция «По</w:t>
      </w:r>
      <w:r w:rsidR="00E35F8C">
        <w:rPr>
          <w:color w:val="244061" w:themeColor="accent1" w:themeShade="80"/>
          <w:sz w:val="32"/>
          <w:szCs w:val="32"/>
        </w:rPr>
        <w:t>дари вторую жизнь книге</w:t>
      </w:r>
      <w:r w:rsidR="00ED1F8D">
        <w:rPr>
          <w:color w:val="244061" w:themeColor="accent1" w:themeShade="80"/>
          <w:sz w:val="32"/>
          <w:szCs w:val="32"/>
        </w:rPr>
        <w:t>»</w:t>
      </w:r>
      <w:r w:rsidR="00E35F8C">
        <w:rPr>
          <w:color w:val="244061" w:themeColor="accent1" w:themeShade="80"/>
          <w:sz w:val="32"/>
          <w:szCs w:val="32"/>
        </w:rPr>
        <w:t xml:space="preserve">. </w:t>
      </w:r>
      <w:r w:rsidR="00E35F8C" w:rsidRPr="00E35F8C">
        <w:rPr>
          <w:color w:val="244061" w:themeColor="accent1" w:themeShade="80"/>
          <w:sz w:val="32"/>
          <w:szCs w:val="32"/>
        </w:rPr>
        <w:t>Цель акции - пополнение фонда школьной библиотеки нового учебного заведения</w:t>
      </w:r>
      <w:r w:rsidR="00E35F8C">
        <w:rPr>
          <w:color w:val="244061" w:themeColor="accent1" w:themeShade="80"/>
          <w:sz w:val="32"/>
          <w:szCs w:val="32"/>
        </w:rPr>
        <w:t>,</w:t>
      </w:r>
      <w:r w:rsidR="0018075B" w:rsidRPr="00F26B50">
        <w:rPr>
          <w:color w:val="244061" w:themeColor="accent1" w:themeShade="80"/>
          <w:sz w:val="32"/>
          <w:szCs w:val="32"/>
        </w:rPr>
        <w:t xml:space="preserve"> привлеч</w:t>
      </w:r>
      <w:r w:rsidR="00E35F8C">
        <w:rPr>
          <w:color w:val="244061" w:themeColor="accent1" w:themeShade="80"/>
          <w:sz w:val="32"/>
          <w:szCs w:val="32"/>
        </w:rPr>
        <w:t>ение</w:t>
      </w:r>
      <w:r w:rsidR="0018075B" w:rsidRPr="00F26B50">
        <w:rPr>
          <w:color w:val="244061" w:themeColor="accent1" w:themeShade="80"/>
          <w:sz w:val="32"/>
          <w:szCs w:val="32"/>
        </w:rPr>
        <w:t xml:space="preserve"> д</w:t>
      </w:r>
      <w:r w:rsidR="00F26B50" w:rsidRPr="00F26B50">
        <w:rPr>
          <w:color w:val="244061" w:themeColor="accent1" w:themeShade="80"/>
          <w:sz w:val="32"/>
          <w:szCs w:val="32"/>
        </w:rPr>
        <w:t>етей к чтению</w:t>
      </w:r>
      <w:r w:rsidR="00E35F8C">
        <w:rPr>
          <w:color w:val="244061" w:themeColor="accent1" w:themeShade="80"/>
          <w:sz w:val="32"/>
          <w:szCs w:val="32"/>
        </w:rPr>
        <w:t xml:space="preserve">, </w:t>
      </w:r>
      <w:r w:rsidR="00E95191" w:rsidRPr="00F26B50">
        <w:rPr>
          <w:color w:val="244061" w:themeColor="accent1" w:themeShade="80"/>
          <w:sz w:val="32"/>
          <w:szCs w:val="32"/>
        </w:rPr>
        <w:t>реализаци</w:t>
      </w:r>
      <w:r w:rsidR="00E35F8C">
        <w:rPr>
          <w:color w:val="244061" w:themeColor="accent1" w:themeShade="80"/>
          <w:sz w:val="32"/>
          <w:szCs w:val="32"/>
        </w:rPr>
        <w:t>я</w:t>
      </w:r>
      <w:r w:rsidR="00E95191" w:rsidRPr="00F26B50">
        <w:rPr>
          <w:color w:val="244061" w:themeColor="accent1" w:themeShade="80"/>
          <w:sz w:val="32"/>
          <w:szCs w:val="32"/>
        </w:rPr>
        <w:t xml:space="preserve"> их</w:t>
      </w:r>
      <w:r w:rsidR="0018075B" w:rsidRPr="00F26B50">
        <w:rPr>
          <w:color w:val="244061" w:themeColor="accent1" w:themeShade="80"/>
          <w:sz w:val="32"/>
          <w:szCs w:val="32"/>
        </w:rPr>
        <w:t xml:space="preserve"> творчески</w:t>
      </w:r>
      <w:r w:rsidR="00E35F8C">
        <w:rPr>
          <w:color w:val="244061" w:themeColor="accent1" w:themeShade="80"/>
          <w:sz w:val="32"/>
          <w:szCs w:val="32"/>
        </w:rPr>
        <w:t>х</w:t>
      </w:r>
      <w:r w:rsidR="0018075B" w:rsidRPr="00F26B50">
        <w:rPr>
          <w:color w:val="244061" w:themeColor="accent1" w:themeShade="80"/>
          <w:sz w:val="32"/>
          <w:szCs w:val="32"/>
        </w:rPr>
        <w:t xml:space="preserve"> способностей в области публицистики, </w:t>
      </w:r>
      <w:r w:rsidR="00FF7E91" w:rsidRPr="00F26B50">
        <w:rPr>
          <w:color w:val="244061" w:themeColor="accent1" w:themeShade="80"/>
          <w:sz w:val="32"/>
          <w:szCs w:val="32"/>
        </w:rPr>
        <w:t xml:space="preserve">проектной и </w:t>
      </w:r>
      <w:r w:rsidR="0018075B" w:rsidRPr="00F26B50">
        <w:rPr>
          <w:color w:val="244061" w:themeColor="accent1" w:themeShade="80"/>
          <w:sz w:val="32"/>
          <w:szCs w:val="32"/>
        </w:rPr>
        <w:t>общественной деятельности</w:t>
      </w:r>
      <w:r w:rsidR="00FF7E91" w:rsidRPr="00F26B50">
        <w:rPr>
          <w:color w:val="244061" w:themeColor="accent1" w:themeShade="80"/>
          <w:sz w:val="32"/>
          <w:szCs w:val="32"/>
        </w:rPr>
        <w:t xml:space="preserve">, </w:t>
      </w:r>
      <w:r w:rsidR="0018075B" w:rsidRPr="00F26B50">
        <w:rPr>
          <w:color w:val="244061" w:themeColor="accent1" w:themeShade="80"/>
          <w:sz w:val="32"/>
          <w:szCs w:val="32"/>
          <w:lang w:val="en-US"/>
        </w:rPr>
        <w:t>IT</w:t>
      </w:r>
      <w:r w:rsidR="0018075B" w:rsidRPr="00F26B50">
        <w:rPr>
          <w:color w:val="244061" w:themeColor="accent1" w:themeShade="80"/>
          <w:sz w:val="32"/>
          <w:szCs w:val="32"/>
        </w:rPr>
        <w:t xml:space="preserve"> технолог</w:t>
      </w:r>
      <w:r w:rsidR="00FF7E91" w:rsidRPr="00F26B50">
        <w:rPr>
          <w:color w:val="244061" w:themeColor="accent1" w:themeShade="80"/>
          <w:sz w:val="32"/>
          <w:szCs w:val="32"/>
        </w:rPr>
        <w:t>иях</w:t>
      </w:r>
      <w:r w:rsidR="00E35F8C">
        <w:rPr>
          <w:color w:val="244061" w:themeColor="accent1" w:themeShade="80"/>
          <w:sz w:val="32"/>
          <w:szCs w:val="32"/>
        </w:rPr>
        <w:t>.</w:t>
      </w:r>
      <w:r w:rsidR="00FF7E91" w:rsidRPr="00F26B50">
        <w:rPr>
          <w:color w:val="244061" w:themeColor="accent1" w:themeShade="80"/>
          <w:sz w:val="32"/>
          <w:szCs w:val="32"/>
        </w:rPr>
        <w:t xml:space="preserve"> </w:t>
      </w:r>
      <w:r w:rsidR="00E35F8C">
        <w:rPr>
          <w:color w:val="244061" w:themeColor="accent1" w:themeShade="80"/>
          <w:sz w:val="32"/>
          <w:szCs w:val="32"/>
        </w:rPr>
        <w:t xml:space="preserve">Для реализации этих задач, </w:t>
      </w:r>
      <w:r w:rsidR="00FF7E91" w:rsidRPr="00F26B50">
        <w:rPr>
          <w:color w:val="244061" w:themeColor="accent1" w:themeShade="80"/>
          <w:sz w:val="32"/>
          <w:szCs w:val="32"/>
        </w:rPr>
        <w:t xml:space="preserve">необходимо участие всех заинтересованных сторон. </w:t>
      </w:r>
    </w:p>
    <w:p w:rsidR="00E35F8C" w:rsidRPr="00F26B50" w:rsidRDefault="00E35F8C" w:rsidP="00E35F8C">
      <w:pPr>
        <w:pStyle w:val="a3"/>
        <w:shd w:val="clear" w:color="auto" w:fill="FFFFFF"/>
        <w:spacing w:before="0" w:beforeAutospacing="0" w:after="230" w:afterAutospacing="0"/>
        <w:ind w:firstLine="708"/>
        <w:rPr>
          <w:color w:val="244061" w:themeColor="accent1" w:themeShade="80"/>
          <w:sz w:val="32"/>
          <w:szCs w:val="32"/>
        </w:rPr>
      </w:pPr>
      <w:r w:rsidRPr="00E35F8C">
        <w:rPr>
          <w:color w:val="244061" w:themeColor="accent1" w:themeShade="80"/>
          <w:sz w:val="32"/>
          <w:szCs w:val="32"/>
        </w:rPr>
        <w:t xml:space="preserve">Благодаря этому мероприятию фонд библиотеки пополнился уже более, чем на 1000 экземпляров </w:t>
      </w:r>
      <w:r>
        <w:rPr>
          <w:color w:val="244061" w:themeColor="accent1" w:themeShade="80"/>
          <w:sz w:val="32"/>
          <w:szCs w:val="32"/>
        </w:rPr>
        <w:t>научно-познавательной</w:t>
      </w:r>
      <w:r w:rsidR="00325063">
        <w:rPr>
          <w:color w:val="244061" w:themeColor="accent1" w:themeShade="80"/>
          <w:sz w:val="32"/>
          <w:szCs w:val="32"/>
        </w:rPr>
        <w:t>, справочной</w:t>
      </w:r>
      <w:r>
        <w:rPr>
          <w:color w:val="244061" w:themeColor="accent1" w:themeShade="80"/>
          <w:sz w:val="32"/>
          <w:szCs w:val="32"/>
        </w:rPr>
        <w:t xml:space="preserve"> и художественной литературы</w:t>
      </w:r>
      <w:r w:rsidR="00325063">
        <w:rPr>
          <w:color w:val="244061" w:themeColor="accent1" w:themeShade="80"/>
          <w:sz w:val="32"/>
          <w:szCs w:val="32"/>
        </w:rPr>
        <w:t>. Но для самой большой школы в РТ, где учатся 3018 учеников, этого количества книг недостаточно.</w:t>
      </w:r>
    </w:p>
    <w:p w:rsidR="00260E00" w:rsidRDefault="00E35F8C" w:rsidP="00736346">
      <w:pPr>
        <w:pStyle w:val="a3"/>
        <w:shd w:val="clear" w:color="auto" w:fill="FFFFFF"/>
        <w:spacing w:before="0" w:beforeAutospacing="0" w:after="230" w:afterAutospacing="0"/>
        <w:ind w:firstLine="708"/>
        <w:rPr>
          <w:color w:val="244061" w:themeColor="accent1" w:themeShade="80"/>
          <w:sz w:val="32"/>
          <w:szCs w:val="32"/>
        </w:rPr>
      </w:pPr>
      <w:r>
        <w:rPr>
          <w:color w:val="244061" w:themeColor="accent1" w:themeShade="80"/>
          <w:sz w:val="32"/>
          <w:szCs w:val="32"/>
        </w:rPr>
        <w:t xml:space="preserve">Для полноценного справочно-библиографического обслуживания читателей и раскрытия содержания самых лучших произведений для детей и юношества нашему </w:t>
      </w:r>
      <w:r w:rsidR="00FF7E91" w:rsidRPr="00F26B50">
        <w:rPr>
          <w:color w:val="244061" w:themeColor="accent1" w:themeShade="80"/>
          <w:sz w:val="32"/>
          <w:szCs w:val="32"/>
        </w:rPr>
        <w:t>библиотечно-информацио</w:t>
      </w:r>
      <w:r w:rsidR="00E95191" w:rsidRPr="00F26B50">
        <w:rPr>
          <w:color w:val="244061" w:themeColor="accent1" w:themeShade="80"/>
          <w:sz w:val="32"/>
          <w:szCs w:val="32"/>
        </w:rPr>
        <w:t>нно</w:t>
      </w:r>
      <w:r>
        <w:rPr>
          <w:color w:val="244061" w:themeColor="accent1" w:themeShade="80"/>
          <w:sz w:val="32"/>
          <w:szCs w:val="32"/>
        </w:rPr>
        <w:t>му</w:t>
      </w:r>
      <w:r w:rsidR="00E95191" w:rsidRPr="00F26B50">
        <w:rPr>
          <w:color w:val="244061" w:themeColor="accent1" w:themeShade="80"/>
          <w:sz w:val="32"/>
          <w:szCs w:val="32"/>
        </w:rPr>
        <w:t xml:space="preserve"> центр</w:t>
      </w:r>
      <w:r>
        <w:rPr>
          <w:color w:val="244061" w:themeColor="accent1" w:themeShade="80"/>
          <w:sz w:val="32"/>
          <w:szCs w:val="32"/>
        </w:rPr>
        <w:t>у</w:t>
      </w:r>
      <w:r w:rsidR="00E95191" w:rsidRPr="00F26B50">
        <w:rPr>
          <w:color w:val="244061" w:themeColor="accent1" w:themeShade="80"/>
          <w:sz w:val="32"/>
          <w:szCs w:val="32"/>
        </w:rPr>
        <w:t xml:space="preserve"> наиболее необходима</w:t>
      </w:r>
      <w:r w:rsidR="00FF7E91" w:rsidRPr="00F26B50">
        <w:rPr>
          <w:color w:val="244061" w:themeColor="accent1" w:themeShade="80"/>
          <w:sz w:val="32"/>
          <w:szCs w:val="32"/>
        </w:rPr>
        <w:t>: справочная, художественная и отраслевая литература</w:t>
      </w:r>
      <w:r w:rsidR="008C4747" w:rsidRPr="00F26B50">
        <w:rPr>
          <w:color w:val="244061" w:themeColor="accent1" w:themeShade="80"/>
          <w:sz w:val="32"/>
          <w:szCs w:val="32"/>
        </w:rPr>
        <w:t xml:space="preserve"> </w:t>
      </w:r>
      <w:r w:rsidR="00FF7E91" w:rsidRPr="00F26B50">
        <w:rPr>
          <w:color w:val="244061" w:themeColor="accent1" w:themeShade="80"/>
          <w:sz w:val="32"/>
          <w:szCs w:val="32"/>
        </w:rPr>
        <w:t xml:space="preserve">таких серий, как </w:t>
      </w:r>
      <w:r w:rsidR="00FF7E91" w:rsidRPr="00F26B50">
        <w:rPr>
          <w:b/>
          <w:color w:val="244061" w:themeColor="accent1" w:themeShade="80"/>
          <w:sz w:val="32"/>
          <w:szCs w:val="32"/>
        </w:rPr>
        <w:t xml:space="preserve">«Школьная библиотека», «Детская литература», «Самовар», </w:t>
      </w:r>
      <w:r w:rsidR="00024FD7" w:rsidRPr="00F26B50">
        <w:rPr>
          <w:b/>
          <w:color w:val="244061" w:themeColor="accent1" w:themeShade="80"/>
          <w:sz w:val="32"/>
          <w:szCs w:val="32"/>
        </w:rPr>
        <w:t xml:space="preserve">«Библиотека школьника», </w:t>
      </w:r>
      <w:r w:rsidR="00FF7E91" w:rsidRPr="00F26B50">
        <w:rPr>
          <w:b/>
          <w:color w:val="244061" w:themeColor="accent1" w:themeShade="80"/>
          <w:sz w:val="32"/>
          <w:szCs w:val="32"/>
        </w:rPr>
        <w:t xml:space="preserve">«Самая первая энциклопедия», «Детская энциклопедия РОСМЭН», «Детская энциклопедия МАХАОН», «Что есть что», «Домашний музей», </w:t>
      </w:r>
      <w:r w:rsidR="00260E00" w:rsidRPr="00F26B50">
        <w:rPr>
          <w:b/>
          <w:color w:val="244061" w:themeColor="accent1" w:themeShade="80"/>
          <w:sz w:val="32"/>
          <w:szCs w:val="32"/>
        </w:rPr>
        <w:t xml:space="preserve">«Полная энциклопедия», </w:t>
      </w:r>
      <w:r w:rsidR="00024FD7" w:rsidRPr="00F26B50">
        <w:rPr>
          <w:b/>
          <w:color w:val="244061" w:themeColor="accent1" w:themeShade="80"/>
          <w:sz w:val="32"/>
          <w:szCs w:val="32"/>
        </w:rPr>
        <w:t>«Энциклопедия школьника»,</w:t>
      </w:r>
      <w:r w:rsidR="00260E00" w:rsidRPr="00F26B50">
        <w:rPr>
          <w:b/>
          <w:color w:val="244061" w:themeColor="accent1" w:themeShade="80"/>
          <w:sz w:val="32"/>
          <w:szCs w:val="32"/>
        </w:rPr>
        <w:t xml:space="preserve"> "Энциклопедия для детей от А до Я»</w:t>
      </w:r>
      <w:r w:rsidR="00260E00" w:rsidRPr="00F26B50">
        <w:rPr>
          <w:color w:val="244061" w:themeColor="accent1" w:themeShade="80"/>
          <w:sz w:val="32"/>
          <w:szCs w:val="32"/>
        </w:rPr>
        <w:t xml:space="preserve">, </w:t>
      </w:r>
      <w:r w:rsidR="00024FD7" w:rsidRPr="00F26B50">
        <w:rPr>
          <w:color w:val="244061" w:themeColor="accent1" w:themeShade="80"/>
          <w:sz w:val="32"/>
          <w:szCs w:val="32"/>
        </w:rPr>
        <w:t xml:space="preserve"> </w:t>
      </w:r>
      <w:r w:rsidR="00560BC2" w:rsidRPr="00F26B50">
        <w:rPr>
          <w:color w:val="244061" w:themeColor="accent1" w:themeShade="80"/>
          <w:sz w:val="32"/>
          <w:szCs w:val="32"/>
        </w:rPr>
        <w:t xml:space="preserve">а также </w:t>
      </w:r>
      <w:r w:rsidR="00024FD7" w:rsidRPr="00F26B50">
        <w:rPr>
          <w:color w:val="244061" w:themeColor="accent1" w:themeShade="80"/>
          <w:sz w:val="32"/>
          <w:szCs w:val="32"/>
        </w:rPr>
        <w:t xml:space="preserve">произведения по школьной программе, </w:t>
      </w:r>
      <w:r w:rsidR="00260E00" w:rsidRPr="00F26B50">
        <w:rPr>
          <w:color w:val="244061" w:themeColor="accent1" w:themeShade="80"/>
          <w:sz w:val="32"/>
          <w:szCs w:val="32"/>
        </w:rPr>
        <w:t>издания по естественным и общественным дисциплинам, книги по истории РФ</w:t>
      </w:r>
      <w:r w:rsidR="00736346" w:rsidRPr="00F26B50">
        <w:rPr>
          <w:color w:val="244061" w:themeColor="accent1" w:themeShade="80"/>
          <w:sz w:val="32"/>
          <w:szCs w:val="32"/>
        </w:rPr>
        <w:t>,</w:t>
      </w:r>
      <w:r w:rsidR="00260E00" w:rsidRPr="00F26B50">
        <w:rPr>
          <w:color w:val="244061" w:themeColor="accent1" w:themeShade="80"/>
          <w:sz w:val="32"/>
          <w:szCs w:val="32"/>
        </w:rPr>
        <w:t xml:space="preserve"> этнографии и </w:t>
      </w:r>
      <w:r w:rsidR="00736346" w:rsidRPr="00F26B50">
        <w:rPr>
          <w:color w:val="244061" w:themeColor="accent1" w:themeShade="80"/>
          <w:sz w:val="32"/>
          <w:szCs w:val="32"/>
        </w:rPr>
        <w:t xml:space="preserve">происхождения </w:t>
      </w:r>
      <w:r w:rsidR="00260E00" w:rsidRPr="00F26B50">
        <w:rPr>
          <w:color w:val="244061" w:themeColor="accent1" w:themeShade="80"/>
          <w:sz w:val="32"/>
          <w:szCs w:val="32"/>
        </w:rPr>
        <w:t xml:space="preserve">народов России, </w:t>
      </w:r>
      <w:r w:rsidR="00736346" w:rsidRPr="00F26B50">
        <w:rPr>
          <w:color w:val="244061" w:themeColor="accent1" w:themeShade="80"/>
          <w:sz w:val="32"/>
          <w:szCs w:val="32"/>
        </w:rPr>
        <w:t xml:space="preserve">издания о </w:t>
      </w:r>
      <w:r w:rsidR="00260E00" w:rsidRPr="00F26B50">
        <w:rPr>
          <w:color w:val="244061" w:themeColor="accent1" w:themeShade="80"/>
          <w:sz w:val="32"/>
          <w:szCs w:val="32"/>
        </w:rPr>
        <w:t xml:space="preserve">науке, культуре </w:t>
      </w:r>
      <w:r w:rsidR="00736346" w:rsidRPr="00F26B50">
        <w:rPr>
          <w:color w:val="244061" w:themeColor="accent1" w:themeShade="80"/>
          <w:sz w:val="32"/>
          <w:szCs w:val="32"/>
        </w:rPr>
        <w:t xml:space="preserve">и </w:t>
      </w:r>
      <w:r w:rsidR="00260E00" w:rsidRPr="00F26B50">
        <w:rPr>
          <w:color w:val="244061" w:themeColor="accent1" w:themeShade="80"/>
          <w:sz w:val="32"/>
          <w:szCs w:val="32"/>
        </w:rPr>
        <w:t>искусству</w:t>
      </w:r>
      <w:r w:rsidR="00736346" w:rsidRPr="00F26B50">
        <w:rPr>
          <w:color w:val="244061" w:themeColor="accent1" w:themeShade="80"/>
          <w:sz w:val="32"/>
          <w:szCs w:val="32"/>
        </w:rPr>
        <w:t xml:space="preserve"> </w:t>
      </w:r>
      <w:r w:rsidR="00260E00" w:rsidRPr="00F26B50">
        <w:rPr>
          <w:color w:val="244061" w:themeColor="accent1" w:themeShade="80"/>
          <w:sz w:val="32"/>
          <w:szCs w:val="32"/>
        </w:rPr>
        <w:t xml:space="preserve">мира, языковые словари, </w:t>
      </w:r>
      <w:r w:rsidR="00560BC2" w:rsidRPr="00F26B50">
        <w:rPr>
          <w:color w:val="244061" w:themeColor="accent1" w:themeShade="80"/>
          <w:sz w:val="32"/>
          <w:szCs w:val="32"/>
        </w:rPr>
        <w:t>книжки-раскл</w:t>
      </w:r>
      <w:r w:rsidR="00260E00" w:rsidRPr="00F26B50">
        <w:rPr>
          <w:color w:val="244061" w:themeColor="accent1" w:themeShade="80"/>
          <w:sz w:val="32"/>
          <w:szCs w:val="32"/>
        </w:rPr>
        <w:t xml:space="preserve">адушки </w:t>
      </w:r>
      <w:r w:rsidR="00560BC2" w:rsidRPr="00F26B50">
        <w:rPr>
          <w:color w:val="244061" w:themeColor="accent1" w:themeShade="80"/>
          <w:sz w:val="32"/>
          <w:szCs w:val="32"/>
        </w:rPr>
        <w:t xml:space="preserve">для первоклассников. </w:t>
      </w:r>
    </w:p>
    <w:p w:rsidR="00E35F8C" w:rsidRPr="00F26B50" w:rsidRDefault="00E35F8C" w:rsidP="00E35F8C">
      <w:pPr>
        <w:pStyle w:val="a3"/>
        <w:rPr>
          <w:color w:val="244061" w:themeColor="accent1" w:themeShade="80"/>
          <w:sz w:val="32"/>
          <w:szCs w:val="32"/>
        </w:rPr>
      </w:pPr>
      <w:r w:rsidRPr="00E35F8C">
        <w:rPr>
          <w:color w:val="244061" w:themeColor="accent1" w:themeShade="80"/>
          <w:sz w:val="32"/>
          <w:szCs w:val="32"/>
        </w:rPr>
        <w:t xml:space="preserve">Мы просим всех не равнодушных, принять участие в благотворительной акции «Подари вторую жизнь книге».  </w:t>
      </w:r>
    </w:p>
    <w:p w:rsidR="00DC45DA" w:rsidRPr="00F26B50" w:rsidRDefault="00560BC2" w:rsidP="00325063">
      <w:pPr>
        <w:pStyle w:val="a3"/>
        <w:shd w:val="clear" w:color="auto" w:fill="FFFFFF"/>
        <w:spacing w:before="0" w:beforeAutospacing="0" w:after="230" w:afterAutospacing="0"/>
        <w:ind w:firstLine="708"/>
        <w:rPr>
          <w:color w:val="244061" w:themeColor="accent1" w:themeShade="80"/>
          <w:sz w:val="32"/>
          <w:szCs w:val="32"/>
        </w:rPr>
      </w:pPr>
      <w:r w:rsidRPr="00F26B50">
        <w:rPr>
          <w:color w:val="244061" w:themeColor="accent1" w:themeShade="80"/>
          <w:sz w:val="32"/>
          <w:szCs w:val="32"/>
        </w:rPr>
        <w:t>Издания принимаются только в очень хорошем состоянии в соответствии с санитарно-гигиеническим</w:t>
      </w:r>
      <w:r w:rsidR="00F26B50">
        <w:rPr>
          <w:color w:val="244061" w:themeColor="accent1" w:themeShade="80"/>
          <w:sz w:val="32"/>
          <w:szCs w:val="32"/>
        </w:rPr>
        <w:t xml:space="preserve">и нормами для детской продукции. </w:t>
      </w:r>
      <w:bookmarkStart w:id="0" w:name="_GoBack"/>
      <w:bookmarkEnd w:id="0"/>
    </w:p>
    <w:sectPr w:rsidR="00DC45DA" w:rsidRPr="00F26B50" w:rsidSect="00F26B50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652E" w:rsidRDefault="00D1652E" w:rsidP="00F26B50">
      <w:pPr>
        <w:spacing w:after="0" w:line="240" w:lineRule="auto"/>
      </w:pPr>
      <w:r>
        <w:separator/>
      </w:r>
    </w:p>
  </w:endnote>
  <w:endnote w:type="continuationSeparator" w:id="0">
    <w:p w:rsidR="00D1652E" w:rsidRDefault="00D1652E" w:rsidP="00F2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652E" w:rsidRDefault="00D1652E" w:rsidP="00F26B50">
      <w:pPr>
        <w:spacing w:after="0" w:line="240" w:lineRule="auto"/>
      </w:pPr>
      <w:r>
        <w:separator/>
      </w:r>
    </w:p>
  </w:footnote>
  <w:footnote w:type="continuationSeparator" w:id="0">
    <w:p w:rsidR="00D1652E" w:rsidRDefault="00D1652E" w:rsidP="00F26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ED"/>
    <w:rsid w:val="00024FD7"/>
    <w:rsid w:val="00055271"/>
    <w:rsid w:val="000A16ED"/>
    <w:rsid w:val="00137380"/>
    <w:rsid w:val="00175E15"/>
    <w:rsid w:val="0018075B"/>
    <w:rsid w:val="001A2AA9"/>
    <w:rsid w:val="00227910"/>
    <w:rsid w:val="00260E00"/>
    <w:rsid w:val="003140B9"/>
    <w:rsid w:val="00325063"/>
    <w:rsid w:val="0033296B"/>
    <w:rsid w:val="003F4A56"/>
    <w:rsid w:val="004A6AD8"/>
    <w:rsid w:val="004C6076"/>
    <w:rsid w:val="00560BC2"/>
    <w:rsid w:val="00736346"/>
    <w:rsid w:val="007F250D"/>
    <w:rsid w:val="008C4747"/>
    <w:rsid w:val="0091605B"/>
    <w:rsid w:val="009971BC"/>
    <w:rsid w:val="009B55F8"/>
    <w:rsid w:val="00AC2BB8"/>
    <w:rsid w:val="00B6076D"/>
    <w:rsid w:val="00B84A71"/>
    <w:rsid w:val="00D1652E"/>
    <w:rsid w:val="00DC45DA"/>
    <w:rsid w:val="00DE6094"/>
    <w:rsid w:val="00E35F8C"/>
    <w:rsid w:val="00E95191"/>
    <w:rsid w:val="00ED1F8D"/>
    <w:rsid w:val="00F26B50"/>
    <w:rsid w:val="00FD3EDA"/>
    <w:rsid w:val="00FF49C3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4004"/>
  <w15:docId w15:val="{3261A26C-EDE6-448E-A023-A223EA81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5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34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2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6B50"/>
  </w:style>
  <w:style w:type="paragraph" w:styleId="a8">
    <w:name w:val="footer"/>
    <w:basedOn w:val="a"/>
    <w:link w:val="a9"/>
    <w:uiPriority w:val="99"/>
    <w:semiHidden/>
    <w:unhideWhenUsed/>
    <w:rsid w:val="00F2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6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Ученик_библиотека9</cp:lastModifiedBy>
  <cp:revision>2</cp:revision>
  <dcterms:created xsi:type="dcterms:W3CDTF">2023-12-11T13:06:00Z</dcterms:created>
  <dcterms:modified xsi:type="dcterms:W3CDTF">2023-12-11T13:06:00Z</dcterms:modified>
</cp:coreProperties>
</file>